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300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关于调整成人学位英语考试种类的具体实施办法</w:t>
      </w:r>
    </w:p>
    <w:bookmarkEnd w:id="0"/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  <w:sz w:val="24"/>
          <w:szCs w:val="24"/>
        </w:rPr>
      </w:pPr>
      <w:r>
        <w:rPr>
          <w:rFonts w:hint="eastAsia"/>
        </w:rPr>
        <w:t>　　1</w:t>
      </w:r>
      <w:r>
        <w:rPr>
          <w:rFonts w:hint="eastAsia"/>
          <w:sz w:val="24"/>
          <w:szCs w:val="24"/>
        </w:rPr>
        <w:t>、从2020年起，我校所有成人高等教育本科毕业生，在申请学士学位前，均须参加《全国英语等级考试》(PETS)三级笔试部分，并取得达标成绩。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《全国英语等级考试》是教育部考试中心设计并负责的全国性英语水平考试，官方网站为http://pets.neea.edu.cn/，对全社会开放。考生可直接登陆该网站，自主报名参加考试。学校不再组织学生集体报名。每年考试时间为3月和9月。具体报名和考试时间可在网站查询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3、申请学士学位所提供的《全国英语等级考试》成绩须为学生入学后参加考试的成绩。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4、申请学士学位的英语合格标准为《全国英语等级考试》三级笔试部分50分（满分100分）。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5、学生参加《全国英语等级考试》并达标后，应主动及时与所在函授站点沟通，及时向函授站点提供经本人签字确认的《全国英语等级考试》三级笔试部分的纸质证明（成绩证书复印件或网站查询打印件）。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6、函授站在收到学生的英语成绩后，应认真填写《全国英语等级考试三级（笔试部分）成绩汇总表》（我院网站提供下载），并将签字盖章后的汇总表与学生的纸质英语成绩证明一起，随同本学期的课程考试成绩统一上报继续教育学院教学部，同时提供电子版。英语未达标的学生成绩不用上报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7、院教学部负责核实各函授站在校生申请学士学位的英语成绩，在严格审核无误后录入成绩管理系统。毕业后申请学士学位的工作流程不变，英语成绩仍由院学籍部负责审核。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8、由于成人本科毕业生学士学位申请资格审核工作的特殊性，建议学生在入学后尽早安排参加《全国英语等级考试》并获得达标成绩，以便在毕业时获得学位。对于在毕业前最后一学期参加英语考试并达标的学生，我院将统一安排在下一个学期进行学位申报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9、学位授予是一项庄重严肃的工作。申请人须对自己所提供的英语成绩的真实性负完全责任。对于提供虚假英语成绩的学位申请人，已授予学士学位的将撤销所授学位，尚未授予学位的将取消申请学士学位的资格。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253E6"/>
    <w:rsid w:val="1CC25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2019-07-13T06:56:00Z</dcterms:created>
  <dc:creator>雨中熊</dc:creator>
  <cp:lastModifiedBy>雨中熊</cp:lastModifiedBy>
  <dcterms:modified xsi:type="dcterms:W3CDTF">2019-07-13T06:57:51Z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